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42" w:rsidRDefault="004A2142">
      <w:r>
        <w:rPr>
          <w:noProof/>
        </w:rPr>
        <w:drawing>
          <wp:inline distT="0" distB="0" distL="0" distR="0" wp14:anchorId="66C38BB7" wp14:editId="18A9FCBB">
            <wp:extent cx="5943600" cy="559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D26" w:rsidRPr="004A2142" w:rsidRDefault="004A2142" w:rsidP="004A2142">
      <w:pPr>
        <w:rPr>
          <w:color w:val="FF0000"/>
        </w:rPr>
      </w:pPr>
      <w:r w:rsidRPr="004A2142">
        <w:rPr>
          <w:color w:val="FF0000"/>
        </w:rPr>
        <w:t xml:space="preserve">Crosstab showing both column and row percent’s. Note that the </w:t>
      </w:r>
      <w:proofErr w:type="spellStart"/>
      <w:r w:rsidRPr="004A2142">
        <w:rPr>
          <w:color w:val="FF0000"/>
        </w:rPr>
        <w:t>PSPP</w:t>
      </w:r>
      <w:proofErr w:type="spellEnd"/>
      <w:r w:rsidRPr="004A2142">
        <w:rPr>
          <w:color w:val="FF0000"/>
        </w:rPr>
        <w:t xml:space="preserve"> produced graph shows total percent’s instead of column percent. </w:t>
      </w:r>
    </w:p>
    <w:p w:rsidR="004A2142" w:rsidRDefault="004A2142" w:rsidP="004A2142"/>
    <w:p w:rsidR="004A2142" w:rsidRDefault="004A2142" w:rsidP="004A2142"/>
    <w:p w:rsidR="004A2142" w:rsidRDefault="004A2142" w:rsidP="004A2142"/>
    <w:p w:rsidR="004A2142" w:rsidRDefault="004A2142" w:rsidP="004A2142"/>
    <w:p w:rsidR="004A2142" w:rsidRDefault="004A2142" w:rsidP="004A2142"/>
    <w:p w:rsidR="004A2142" w:rsidRDefault="004A2142" w:rsidP="004A2142"/>
    <w:p w:rsidR="004A2142" w:rsidRDefault="004A2142" w:rsidP="004A2142"/>
    <w:p w:rsidR="004A2142" w:rsidRDefault="004A2142" w:rsidP="004A2142"/>
    <w:p w:rsidR="004A2142" w:rsidRPr="004A2142" w:rsidRDefault="004A2142" w:rsidP="004A2142">
      <w:r>
        <w:rPr>
          <w:noProof/>
        </w:rPr>
        <w:drawing>
          <wp:inline distT="0" distB="0" distL="0" distR="0" wp14:anchorId="168A5750" wp14:editId="14E73D16">
            <wp:extent cx="5943600" cy="2423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142" w:rsidRDefault="004A2142">
      <w:r>
        <w:rPr>
          <w:noProof/>
        </w:rPr>
        <w:drawing>
          <wp:inline distT="0" distB="0" distL="0" distR="0" wp14:anchorId="10B2BEC7" wp14:editId="1090DAF2">
            <wp:extent cx="4972050" cy="418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142" w:rsidRDefault="004A2142" w:rsidP="004A2142"/>
    <w:p w:rsidR="004A2142" w:rsidRPr="004A2142" w:rsidRDefault="004A2142" w:rsidP="004A2142">
      <w:pPr>
        <w:rPr>
          <w:color w:val="FF0000"/>
        </w:rPr>
      </w:pPr>
      <w:r w:rsidRPr="004A2142">
        <w:rPr>
          <w:color w:val="FF0000"/>
        </w:rPr>
        <w:t xml:space="preserve">Note that bar chart displays total </w:t>
      </w:r>
      <w:proofErr w:type="gramStart"/>
      <w:r w:rsidRPr="004A2142">
        <w:rPr>
          <w:color w:val="FF0000"/>
        </w:rPr>
        <w:t>%</w:t>
      </w:r>
      <w:proofErr w:type="gramEnd"/>
      <w:r w:rsidRPr="004A2142">
        <w:rPr>
          <w:color w:val="FF0000"/>
        </w:rPr>
        <w:t xml:space="preserve">. </w:t>
      </w:r>
    </w:p>
    <w:p w:rsidR="004A2142" w:rsidRDefault="004A2142" w:rsidP="004A2142"/>
    <w:p w:rsidR="004A2142" w:rsidRDefault="004A2142" w:rsidP="004A2142"/>
    <w:p w:rsidR="004A2142" w:rsidRDefault="004A2142" w:rsidP="004A2142"/>
    <w:p w:rsidR="004A2142" w:rsidRDefault="004A2142" w:rsidP="004A2142">
      <w:pPr>
        <w:rPr>
          <w:color w:val="FF0000"/>
        </w:rPr>
      </w:pPr>
      <w:r w:rsidRPr="004A2142">
        <w:rPr>
          <w:color w:val="FF0000"/>
        </w:rPr>
        <w:t>Replication of procedure in SPSS 25</w:t>
      </w:r>
    </w:p>
    <w:p w:rsidR="004A2142" w:rsidRDefault="004A2142" w:rsidP="004A2142">
      <w:pPr>
        <w:rPr>
          <w:color w:val="FF0000"/>
        </w:rPr>
      </w:pPr>
    </w:p>
    <w:p w:rsidR="004A2142" w:rsidRDefault="004A2142" w:rsidP="004A2142">
      <w:pPr>
        <w:rPr>
          <w:color w:val="FF0000"/>
        </w:rPr>
      </w:pPr>
    </w:p>
    <w:p w:rsidR="004A2142" w:rsidRPr="004A2142" w:rsidRDefault="004A2142" w:rsidP="004A2142">
      <w:pPr>
        <w:rPr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A40393D" wp14:editId="2CE09E2C">
            <wp:extent cx="5762625" cy="69736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2142" cy="699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142" w:rsidRDefault="004A2142" w:rsidP="004A2142">
      <w:r>
        <w:rPr>
          <w:noProof/>
        </w:rPr>
        <w:lastRenderedPageBreak/>
        <w:drawing>
          <wp:inline distT="0" distB="0" distL="0" distR="0" wp14:anchorId="28FFBC4A" wp14:editId="2D390104">
            <wp:extent cx="5943600" cy="5340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142" w:rsidRDefault="004A2142" w:rsidP="004A2142"/>
    <w:p w:rsidR="004A2142" w:rsidRPr="004A2142" w:rsidRDefault="004A2142" w:rsidP="004A2142"/>
    <w:sectPr w:rsidR="004A2142" w:rsidRPr="004A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F0" w:rsidRDefault="002042F0" w:rsidP="004A2142">
      <w:pPr>
        <w:spacing w:after="0" w:line="240" w:lineRule="auto"/>
      </w:pPr>
      <w:r>
        <w:separator/>
      </w:r>
    </w:p>
  </w:endnote>
  <w:endnote w:type="continuationSeparator" w:id="0">
    <w:p w:rsidR="002042F0" w:rsidRDefault="002042F0" w:rsidP="004A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F0" w:rsidRDefault="002042F0" w:rsidP="004A2142">
      <w:pPr>
        <w:spacing w:after="0" w:line="240" w:lineRule="auto"/>
      </w:pPr>
      <w:r>
        <w:separator/>
      </w:r>
    </w:p>
  </w:footnote>
  <w:footnote w:type="continuationSeparator" w:id="0">
    <w:p w:rsidR="002042F0" w:rsidRDefault="002042F0" w:rsidP="004A2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42"/>
    <w:rsid w:val="002042F0"/>
    <w:rsid w:val="004A2142"/>
    <w:rsid w:val="00A5335C"/>
    <w:rsid w:val="00B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4A5B"/>
  <w15:chartTrackingRefBased/>
  <w15:docId w15:val="{A9734D0F-1992-408F-9DED-488A15FE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42"/>
  </w:style>
  <w:style w:type="paragraph" w:styleId="Footer">
    <w:name w:val="footer"/>
    <w:basedOn w:val="Normal"/>
    <w:link w:val="FooterChar"/>
    <w:uiPriority w:val="99"/>
    <w:unhideWhenUsed/>
    <w:rsid w:val="004A2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 - Idaho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Andrew</dc:creator>
  <cp:keywords/>
  <dc:description/>
  <cp:lastModifiedBy>Burger, Andrew</cp:lastModifiedBy>
  <cp:revision>1</cp:revision>
  <dcterms:created xsi:type="dcterms:W3CDTF">2019-04-30T15:35:00Z</dcterms:created>
  <dcterms:modified xsi:type="dcterms:W3CDTF">2019-04-30T15:43:00Z</dcterms:modified>
</cp:coreProperties>
</file>